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F8" w:rsidRPr="00CA6920" w:rsidRDefault="008E1943" w:rsidP="00CA6920">
      <w:pPr>
        <w:jc w:val="center"/>
        <w:rPr>
          <w:b/>
          <w:sz w:val="28"/>
          <w:szCs w:val="28"/>
        </w:rPr>
      </w:pPr>
      <w:r w:rsidRPr="00CA6920">
        <w:rPr>
          <w:b/>
          <w:sz w:val="28"/>
          <w:szCs w:val="28"/>
        </w:rPr>
        <w:t>Amateur Athletic</w:t>
      </w:r>
    </w:p>
    <w:p w:rsidR="008E1943" w:rsidRPr="00CA6920" w:rsidRDefault="008E1943" w:rsidP="00CA6920">
      <w:pPr>
        <w:jc w:val="center"/>
        <w:rPr>
          <w:b/>
          <w:sz w:val="28"/>
          <w:szCs w:val="28"/>
        </w:rPr>
      </w:pPr>
      <w:r w:rsidRPr="00CA6920">
        <w:rPr>
          <w:b/>
          <w:sz w:val="28"/>
          <w:szCs w:val="28"/>
        </w:rPr>
        <w:t>Minor Waiver and Medical Release of Liability</w:t>
      </w:r>
    </w:p>
    <w:p w:rsidR="008E1943" w:rsidRDefault="008E1943"/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>In consideration of being allowed to participate in any way in Coral Springs Tackl</w:t>
      </w:r>
      <w:r w:rsidR="00CA6920">
        <w:rPr>
          <w:sz w:val="24"/>
          <w:szCs w:val="24"/>
        </w:rPr>
        <w:t>e Football and Cheerleading ath</w:t>
      </w:r>
      <w:r w:rsidRPr="00CA6920">
        <w:rPr>
          <w:sz w:val="24"/>
          <w:szCs w:val="24"/>
        </w:rPr>
        <w:t>letics/sports program, and related events and activities, the undersigned:</w:t>
      </w: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>1.  Agree that the parent(s) and/or legal guardian(s) will instruct the minor participant that pr</w:t>
      </w:r>
      <w:r w:rsidR="00CA6920">
        <w:rPr>
          <w:sz w:val="24"/>
          <w:szCs w:val="24"/>
        </w:rPr>
        <w:t xml:space="preserve">ior to participating he or she </w:t>
      </w:r>
      <w:r w:rsidRPr="00CA6920">
        <w:rPr>
          <w:sz w:val="24"/>
          <w:szCs w:val="24"/>
        </w:rPr>
        <w:t>should inspect the fa</w:t>
      </w:r>
      <w:bookmarkStart w:id="0" w:name="_GoBack"/>
      <w:bookmarkEnd w:id="0"/>
      <w:r w:rsidRPr="00CA6920">
        <w:rPr>
          <w:sz w:val="24"/>
          <w:szCs w:val="24"/>
        </w:rPr>
        <w:t xml:space="preserve">cilities and equipment to be used, and if the participant believes anything is unsafe, he or she should immediately advise his or her coach or </w:t>
      </w:r>
      <w:r w:rsidR="00CA6920">
        <w:rPr>
          <w:sz w:val="24"/>
          <w:szCs w:val="24"/>
        </w:rPr>
        <w:t>supervisor of such</w:t>
      </w:r>
      <w:r w:rsidRPr="00CA6920">
        <w:rPr>
          <w:sz w:val="24"/>
          <w:szCs w:val="24"/>
        </w:rPr>
        <w:t xml:space="preserve"> condition(s) and refuse to participate.</w:t>
      </w: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 xml:space="preserve">2.  </w:t>
      </w:r>
      <w:r w:rsidR="00CA6920">
        <w:rPr>
          <w:sz w:val="24"/>
          <w:szCs w:val="24"/>
        </w:rPr>
        <w:t xml:space="preserve">Acknowledge and fully understand that each </w:t>
      </w:r>
      <w:r w:rsidRPr="00CA6920">
        <w:rPr>
          <w:sz w:val="24"/>
          <w:szCs w:val="24"/>
        </w:rPr>
        <w:t>partic</w:t>
      </w:r>
      <w:r w:rsidR="00CA6920">
        <w:rPr>
          <w:sz w:val="24"/>
          <w:szCs w:val="24"/>
        </w:rPr>
        <w:t>i</w:t>
      </w:r>
      <w:r w:rsidRPr="00CA6920">
        <w:rPr>
          <w:sz w:val="24"/>
          <w:szCs w:val="24"/>
        </w:rPr>
        <w:t>pant will be engaging</w:t>
      </w:r>
      <w:r w:rsidR="00CA6920">
        <w:rPr>
          <w:sz w:val="24"/>
          <w:szCs w:val="24"/>
        </w:rPr>
        <w:t xml:space="preserve"> in activities that involve ris</w:t>
      </w:r>
      <w:r w:rsidRPr="00CA6920">
        <w:rPr>
          <w:sz w:val="24"/>
          <w:szCs w:val="24"/>
        </w:rPr>
        <w:t>k of serious injury, in</w:t>
      </w:r>
      <w:r w:rsidR="00CA6920">
        <w:rPr>
          <w:sz w:val="24"/>
          <w:szCs w:val="24"/>
        </w:rPr>
        <w:t>c</w:t>
      </w:r>
      <w:r w:rsidRPr="00CA6920">
        <w:rPr>
          <w:sz w:val="24"/>
          <w:szCs w:val="24"/>
        </w:rPr>
        <w:t xml:space="preserve">luding permanent disability and </w:t>
      </w:r>
      <w:r w:rsidR="00CA6920">
        <w:rPr>
          <w:sz w:val="24"/>
          <w:szCs w:val="24"/>
        </w:rPr>
        <w:t>d</w:t>
      </w:r>
      <w:r w:rsidRPr="00CA6920">
        <w:rPr>
          <w:sz w:val="24"/>
          <w:szCs w:val="24"/>
        </w:rPr>
        <w:t>eath, and severe social and economic losses which might resul</w:t>
      </w:r>
      <w:r w:rsidR="00CA6920">
        <w:rPr>
          <w:sz w:val="24"/>
          <w:szCs w:val="24"/>
        </w:rPr>
        <w:t>t not only from their own action</w:t>
      </w:r>
      <w:r w:rsidRPr="00CA6920">
        <w:rPr>
          <w:sz w:val="24"/>
          <w:szCs w:val="24"/>
        </w:rPr>
        <w:t>s, inaction</w:t>
      </w:r>
      <w:r w:rsidR="00CA6920">
        <w:rPr>
          <w:sz w:val="24"/>
          <w:szCs w:val="24"/>
        </w:rPr>
        <w:t>s</w:t>
      </w:r>
      <w:r w:rsidRPr="00CA6920">
        <w:rPr>
          <w:sz w:val="24"/>
          <w:szCs w:val="24"/>
        </w:rPr>
        <w:t xml:space="preserve"> or negligence, but the action, inaction or negligence of others, the rules of play, or the condition of the premises or of any equipment used.  F</w:t>
      </w:r>
      <w:r w:rsidR="00CA6920">
        <w:rPr>
          <w:sz w:val="24"/>
          <w:szCs w:val="24"/>
        </w:rPr>
        <w:t>u</w:t>
      </w:r>
      <w:r w:rsidRPr="00CA6920">
        <w:rPr>
          <w:sz w:val="24"/>
          <w:szCs w:val="24"/>
        </w:rPr>
        <w:t>rthe</w:t>
      </w:r>
      <w:r w:rsidR="00CA6920">
        <w:rPr>
          <w:sz w:val="24"/>
          <w:szCs w:val="24"/>
        </w:rPr>
        <w:t>r, that there may be other risk</w:t>
      </w:r>
      <w:r w:rsidRPr="00CA6920">
        <w:rPr>
          <w:sz w:val="24"/>
          <w:szCs w:val="24"/>
        </w:rPr>
        <w:t>s not known to us or not reasonably foreseeable at this time.</w:t>
      </w: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 xml:space="preserve">3. </w:t>
      </w:r>
      <w:r w:rsidR="00CA6920">
        <w:rPr>
          <w:sz w:val="24"/>
          <w:szCs w:val="24"/>
        </w:rPr>
        <w:t xml:space="preserve"> Assume all the foregoing risk</w:t>
      </w:r>
      <w:r w:rsidRPr="00CA6920">
        <w:rPr>
          <w:sz w:val="24"/>
          <w:szCs w:val="24"/>
        </w:rPr>
        <w:t xml:space="preserve"> and accept personal responsib</w:t>
      </w:r>
      <w:r w:rsidR="00CA6920">
        <w:rPr>
          <w:sz w:val="24"/>
          <w:szCs w:val="24"/>
        </w:rPr>
        <w:t>i</w:t>
      </w:r>
      <w:r w:rsidRPr="00CA6920">
        <w:rPr>
          <w:sz w:val="24"/>
          <w:szCs w:val="24"/>
        </w:rPr>
        <w:t>lity for the damages following such injury, per</w:t>
      </w:r>
      <w:r w:rsidR="00CA6920">
        <w:rPr>
          <w:sz w:val="24"/>
          <w:szCs w:val="24"/>
        </w:rPr>
        <w:t>man</w:t>
      </w:r>
      <w:r w:rsidRPr="00CA6920">
        <w:rPr>
          <w:sz w:val="24"/>
          <w:szCs w:val="24"/>
        </w:rPr>
        <w:t>ent disability or death.</w:t>
      </w: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 xml:space="preserve">4.  </w:t>
      </w:r>
      <w:r w:rsidR="00CA6920">
        <w:rPr>
          <w:sz w:val="24"/>
          <w:szCs w:val="24"/>
        </w:rPr>
        <w:t>Re</w:t>
      </w:r>
      <w:r w:rsidRPr="00CA6920">
        <w:rPr>
          <w:sz w:val="24"/>
          <w:szCs w:val="24"/>
        </w:rPr>
        <w:t>leas</w:t>
      </w:r>
      <w:r w:rsidR="00CA6920">
        <w:rPr>
          <w:sz w:val="24"/>
          <w:szCs w:val="24"/>
        </w:rPr>
        <w:t>e, waive, discharge and cove</w:t>
      </w:r>
      <w:r w:rsidRPr="00CA6920">
        <w:rPr>
          <w:sz w:val="24"/>
          <w:szCs w:val="24"/>
        </w:rPr>
        <w:t>nant not to sue Coral Springs Tackle Footba</w:t>
      </w:r>
      <w:r w:rsidR="00CA6920">
        <w:rPr>
          <w:sz w:val="24"/>
          <w:szCs w:val="24"/>
        </w:rPr>
        <w:t>ll Club, its affiliated clubs, other part</w:t>
      </w:r>
      <w:r w:rsidRPr="00CA6920">
        <w:rPr>
          <w:sz w:val="24"/>
          <w:szCs w:val="24"/>
        </w:rPr>
        <w:t>ic</w:t>
      </w:r>
      <w:r w:rsidR="00CA6920">
        <w:rPr>
          <w:sz w:val="24"/>
          <w:szCs w:val="24"/>
        </w:rPr>
        <w:t>i</w:t>
      </w:r>
      <w:r w:rsidRPr="00CA6920">
        <w:rPr>
          <w:sz w:val="24"/>
          <w:szCs w:val="24"/>
        </w:rPr>
        <w:t>pants, sponsoring agencies, sponsor, advertiser, members, coaches and if applicable, owner and leaser of premises used to condu</w:t>
      </w:r>
      <w:r w:rsidR="00CA6920">
        <w:rPr>
          <w:sz w:val="24"/>
          <w:szCs w:val="24"/>
        </w:rPr>
        <w:t>c</w:t>
      </w:r>
      <w:r w:rsidRPr="00CA6920">
        <w:rPr>
          <w:sz w:val="24"/>
          <w:szCs w:val="24"/>
        </w:rPr>
        <w:t>t the event, all of which are herei</w:t>
      </w:r>
      <w:r w:rsidR="00CA6920">
        <w:rPr>
          <w:sz w:val="24"/>
          <w:szCs w:val="24"/>
        </w:rPr>
        <w:t>n</w:t>
      </w:r>
      <w:r w:rsidRPr="00CA6920">
        <w:rPr>
          <w:sz w:val="24"/>
          <w:szCs w:val="24"/>
        </w:rPr>
        <w:t>after referred to as “release’ from any all liab</w:t>
      </w:r>
      <w:r w:rsidR="00CA6920">
        <w:rPr>
          <w:sz w:val="24"/>
          <w:szCs w:val="24"/>
        </w:rPr>
        <w:t>ili</w:t>
      </w:r>
      <w:r w:rsidRPr="00CA6920">
        <w:rPr>
          <w:sz w:val="24"/>
          <w:szCs w:val="24"/>
        </w:rPr>
        <w:t xml:space="preserve">ty to each of the undersigned, his or her heirs and next of kin for any and all claims, </w:t>
      </w:r>
      <w:r w:rsidR="00CA6920">
        <w:rPr>
          <w:sz w:val="24"/>
          <w:szCs w:val="24"/>
        </w:rPr>
        <w:t>demands, losses or damages on a</w:t>
      </w:r>
      <w:r w:rsidRPr="00CA6920">
        <w:rPr>
          <w:sz w:val="24"/>
          <w:szCs w:val="24"/>
        </w:rPr>
        <w:t xml:space="preserve">ccount of injury, including death or damage to property, caused or alleged to be </w:t>
      </w:r>
      <w:r w:rsidR="00CA6920">
        <w:rPr>
          <w:sz w:val="24"/>
          <w:szCs w:val="24"/>
        </w:rPr>
        <w:t>caused in whole or part by the n</w:t>
      </w:r>
      <w:r w:rsidRPr="00CA6920">
        <w:rPr>
          <w:sz w:val="24"/>
          <w:szCs w:val="24"/>
        </w:rPr>
        <w:t>eglig</w:t>
      </w:r>
      <w:r w:rsidR="00CA6920">
        <w:rPr>
          <w:sz w:val="24"/>
          <w:szCs w:val="24"/>
        </w:rPr>
        <w:t>ence of the re</w:t>
      </w:r>
      <w:r w:rsidRPr="00CA6920">
        <w:rPr>
          <w:sz w:val="24"/>
          <w:szCs w:val="24"/>
        </w:rPr>
        <w:t>lease or otherwise.</w:t>
      </w: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>I/WE HAVE READY THE ABOVE WAIVER AND RELEASE, AND UNDERSTAND THAT WE HAVE GIVEN UP SUBSTANTIAL RIGHTS BY SIGNING IT AND SIGN IT VOLUNTARILY.</w:t>
      </w:r>
    </w:p>
    <w:p w:rsidR="008E1943" w:rsidRPr="00CA6920" w:rsidRDefault="00CA6920" w:rsidP="00CA69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E1943" w:rsidRPr="00CA6920" w:rsidRDefault="008E1943" w:rsidP="00CA6920">
      <w:pPr>
        <w:spacing w:after="0" w:line="240" w:lineRule="auto"/>
        <w:jc w:val="both"/>
        <w:rPr>
          <w:sz w:val="24"/>
          <w:szCs w:val="24"/>
        </w:rPr>
      </w:pPr>
      <w:r w:rsidRPr="00CA6920">
        <w:rPr>
          <w:sz w:val="24"/>
          <w:szCs w:val="24"/>
        </w:rPr>
        <w:t>Parent or Guardian (Signature/Relationship)</w:t>
      </w:r>
      <w:r w:rsidRPr="00CA6920">
        <w:rPr>
          <w:sz w:val="24"/>
          <w:szCs w:val="24"/>
        </w:rPr>
        <w:tab/>
      </w:r>
      <w:r w:rsidRPr="00CA6920">
        <w:rPr>
          <w:sz w:val="24"/>
          <w:szCs w:val="24"/>
        </w:rPr>
        <w:tab/>
      </w:r>
      <w:r w:rsidR="00CA6920">
        <w:rPr>
          <w:sz w:val="24"/>
          <w:szCs w:val="24"/>
        </w:rPr>
        <w:tab/>
      </w:r>
      <w:r w:rsidRPr="00CA6920">
        <w:rPr>
          <w:sz w:val="24"/>
          <w:szCs w:val="24"/>
        </w:rPr>
        <w:t>Date</w:t>
      </w:r>
    </w:p>
    <w:p w:rsidR="00CA6920" w:rsidRDefault="00CA6920" w:rsidP="00CA6920">
      <w:pPr>
        <w:spacing w:after="0" w:line="240" w:lineRule="auto"/>
        <w:jc w:val="both"/>
        <w:rPr>
          <w:sz w:val="24"/>
          <w:szCs w:val="24"/>
        </w:rPr>
      </w:pPr>
    </w:p>
    <w:p w:rsidR="008E1943" w:rsidRPr="00CA6920" w:rsidRDefault="00CA6920" w:rsidP="00CA69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8E1943" w:rsidRDefault="008E1943" w:rsidP="00CA6920">
      <w:pPr>
        <w:spacing w:after="0" w:line="240" w:lineRule="auto"/>
        <w:jc w:val="both"/>
        <w:rPr>
          <w:sz w:val="24"/>
          <w:szCs w:val="24"/>
        </w:rPr>
      </w:pPr>
      <w:r w:rsidRPr="00CA6920">
        <w:rPr>
          <w:sz w:val="24"/>
          <w:szCs w:val="24"/>
        </w:rPr>
        <w:t>Parent or Guardian (Signature/Relationship)</w:t>
      </w:r>
      <w:r w:rsidRPr="00CA6920">
        <w:rPr>
          <w:sz w:val="24"/>
          <w:szCs w:val="24"/>
        </w:rPr>
        <w:tab/>
      </w:r>
      <w:r w:rsidRPr="00CA6920">
        <w:rPr>
          <w:sz w:val="24"/>
          <w:szCs w:val="24"/>
        </w:rPr>
        <w:tab/>
      </w:r>
      <w:r w:rsidR="00CA6920">
        <w:rPr>
          <w:sz w:val="24"/>
          <w:szCs w:val="24"/>
        </w:rPr>
        <w:tab/>
      </w:r>
      <w:r w:rsidRPr="00CA6920">
        <w:rPr>
          <w:sz w:val="24"/>
          <w:szCs w:val="24"/>
        </w:rPr>
        <w:t>Date</w:t>
      </w:r>
    </w:p>
    <w:p w:rsidR="00CA6920" w:rsidRPr="00CA6920" w:rsidRDefault="00CA6920" w:rsidP="00CA6920">
      <w:pPr>
        <w:spacing w:after="0" w:line="240" w:lineRule="auto"/>
        <w:jc w:val="both"/>
        <w:rPr>
          <w:sz w:val="24"/>
          <w:szCs w:val="24"/>
        </w:rPr>
      </w:pP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>Printed Name of Parent or Guardian</w:t>
      </w:r>
      <w:r w:rsidR="00CA6920">
        <w:rPr>
          <w:sz w:val="24"/>
          <w:szCs w:val="24"/>
        </w:rPr>
        <w:t>_________________________________________________</w:t>
      </w: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>Printed Name of Participant</w:t>
      </w:r>
      <w:r w:rsidR="00CA6920">
        <w:rPr>
          <w:sz w:val="24"/>
          <w:szCs w:val="24"/>
        </w:rPr>
        <w:t>_______________________________________________________</w:t>
      </w:r>
    </w:p>
    <w:p w:rsidR="008E1943" w:rsidRPr="00CA6920" w:rsidRDefault="008E1943" w:rsidP="00CA6920">
      <w:pPr>
        <w:jc w:val="both"/>
        <w:rPr>
          <w:sz w:val="24"/>
          <w:szCs w:val="24"/>
        </w:rPr>
      </w:pPr>
      <w:r w:rsidRPr="00CA6920">
        <w:rPr>
          <w:sz w:val="24"/>
          <w:szCs w:val="24"/>
        </w:rPr>
        <w:t>Address of Participant</w:t>
      </w:r>
      <w:r w:rsidR="00CA6920">
        <w:rPr>
          <w:sz w:val="24"/>
          <w:szCs w:val="24"/>
        </w:rPr>
        <w:t>____________________________________________________________</w:t>
      </w:r>
    </w:p>
    <w:p w:rsidR="008E1943" w:rsidRPr="00CA6920" w:rsidRDefault="008E1943" w:rsidP="00CA6920">
      <w:pPr>
        <w:jc w:val="both"/>
        <w:rPr>
          <w:sz w:val="28"/>
          <w:szCs w:val="28"/>
        </w:rPr>
      </w:pPr>
      <w:r w:rsidRPr="00CA6920">
        <w:rPr>
          <w:sz w:val="28"/>
          <w:szCs w:val="28"/>
        </w:rPr>
        <w:t xml:space="preserve">Organization: </w:t>
      </w:r>
      <w:r w:rsidRPr="00CA6920">
        <w:rPr>
          <w:sz w:val="28"/>
          <w:szCs w:val="28"/>
          <w:u w:val="single"/>
        </w:rPr>
        <w:t>Coral Springs Tackle Football Club</w:t>
      </w:r>
    </w:p>
    <w:sectPr w:rsidR="008E1943" w:rsidRPr="00CA6920" w:rsidSect="00CA69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43"/>
    <w:rsid w:val="001E4072"/>
    <w:rsid w:val="008E1943"/>
    <w:rsid w:val="00B4499E"/>
    <w:rsid w:val="00C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0CC29-8496-40E9-BCC3-5429BF5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53FC-1828-442E-A027-557862CD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Kushner</dc:creator>
  <cp:keywords/>
  <dc:description/>
  <cp:lastModifiedBy>Melissa Kushner</cp:lastModifiedBy>
  <cp:revision>1</cp:revision>
  <dcterms:created xsi:type="dcterms:W3CDTF">2017-02-17T17:55:00Z</dcterms:created>
  <dcterms:modified xsi:type="dcterms:W3CDTF">2017-02-17T18:12:00Z</dcterms:modified>
</cp:coreProperties>
</file>